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Look w:val="04A0" w:firstRow="1" w:lastRow="0" w:firstColumn="1" w:lastColumn="0" w:noHBand="0" w:noVBand="1"/>
      </w:tblPr>
      <w:tblGrid>
        <w:gridCol w:w="9628"/>
      </w:tblGrid>
      <w:tr w:rsidR="00744636" w:rsidTr="008F269B">
        <w:trPr>
          <w:trHeight w:val="14165"/>
        </w:trPr>
        <w:tc>
          <w:tcPr>
            <w:tcW w:w="9628" w:type="dxa"/>
          </w:tcPr>
          <w:p w:rsidR="00744636" w:rsidRPr="008A74E3" w:rsidRDefault="00744636" w:rsidP="007F5D89">
            <w:pPr>
              <w:spacing w:line="300" w:lineRule="exact"/>
              <w:jc w:val="center"/>
              <w:rPr>
                <w:rFonts w:ascii="BIZ UDゴシック" w:eastAsia="BIZ UDゴシック" w:hAnsi="BIZ UDゴシック" w:cs="Arial Unicode MS"/>
                <w:b/>
                <w:szCs w:val="24"/>
                <w:lang w:val="en-US"/>
              </w:rPr>
            </w:pPr>
          </w:p>
          <w:p w:rsidR="00744636" w:rsidRPr="00C62502" w:rsidRDefault="00E929A6" w:rsidP="007F5D89">
            <w:pPr>
              <w:spacing w:line="300" w:lineRule="exact"/>
              <w:jc w:val="center"/>
              <w:rPr>
                <w:rFonts w:ascii="BIZ UDゴシック" w:eastAsia="BIZ UDゴシック" w:hAnsi="BIZ UDゴシック" w:cs="Arial Unicode MS"/>
                <w:b/>
                <w:szCs w:val="24"/>
              </w:rPr>
            </w:pPr>
            <w:r>
              <w:rPr>
                <w:rFonts w:ascii="BIZ UDゴシック" w:eastAsia="BIZ UDゴシック" w:hAnsi="BIZ UDゴシック" w:cs="Arial Unicode MS" w:hint="eastAsia"/>
                <w:b/>
                <w:szCs w:val="24"/>
              </w:rPr>
              <w:t>西山小</w:t>
            </w:r>
            <w:r w:rsidR="00744636" w:rsidRPr="00C62502">
              <w:rPr>
                <w:rFonts w:ascii="BIZ UDゴシック" w:eastAsia="BIZ UDゴシック" w:hAnsi="BIZ UDゴシック" w:cs="Arial Unicode MS" w:hint="eastAsia"/>
                <w:b/>
                <w:szCs w:val="24"/>
              </w:rPr>
              <w:t>学校における</w:t>
            </w:r>
            <w:r w:rsidR="00744636" w:rsidRPr="00C62502">
              <w:rPr>
                <w:rFonts w:ascii="BIZ UDゴシック" w:eastAsia="BIZ UDゴシック" w:hAnsi="BIZ UDゴシック" w:cs="Arial Unicode MS"/>
                <w:b/>
                <w:szCs w:val="24"/>
              </w:rPr>
              <w:t>登校に不安や悩みがある児童（生徒）・保護者への支援</w:t>
            </w:r>
            <w:r w:rsidR="00744636">
              <w:rPr>
                <w:rFonts w:ascii="BIZ UDゴシック" w:eastAsia="BIZ UDゴシック" w:hAnsi="BIZ UDゴシック" w:cs="Arial Unicode MS" w:hint="eastAsia"/>
                <w:b/>
                <w:szCs w:val="24"/>
              </w:rPr>
              <w:t>について</w:t>
            </w:r>
          </w:p>
          <w:p w:rsidR="00744636" w:rsidRPr="005F47EF" w:rsidRDefault="00744636" w:rsidP="007F5D89">
            <w:pPr>
              <w:spacing w:line="300" w:lineRule="exact"/>
              <w:jc w:val="right"/>
              <w:rPr>
                <w:rFonts w:hAnsi="BIZ UD明朝 Medium"/>
                <w:sz w:val="22"/>
              </w:rPr>
            </w:pPr>
            <w:r w:rsidRPr="005F47EF">
              <w:rPr>
                <w:rFonts w:hAnsi="BIZ UD明朝 Medium" w:cs="Arial Unicode MS" w:hint="eastAsia"/>
                <w:sz w:val="22"/>
              </w:rPr>
              <w:t>（令和</w:t>
            </w:r>
            <w:r w:rsidR="00E929A6">
              <w:rPr>
                <w:rFonts w:hAnsi="BIZ UD明朝 Medium" w:cs="Arial Unicode MS" w:hint="eastAsia"/>
                <w:sz w:val="22"/>
              </w:rPr>
              <w:t>６</w:t>
            </w:r>
            <w:r w:rsidRPr="005F47EF">
              <w:rPr>
                <w:rFonts w:hAnsi="BIZ UD明朝 Medium" w:cs="Arial Unicode MS" w:hint="eastAsia"/>
                <w:sz w:val="22"/>
              </w:rPr>
              <w:t>年</w:t>
            </w:r>
            <w:r w:rsidR="006C7B6C">
              <w:rPr>
                <w:rFonts w:hAnsi="BIZ UD明朝 Medium" w:cs="Arial Unicode MS" w:hint="eastAsia"/>
                <w:sz w:val="22"/>
              </w:rPr>
              <w:t>７</w:t>
            </w:r>
            <w:r w:rsidRPr="005F47EF">
              <w:rPr>
                <w:rFonts w:hAnsi="BIZ UD明朝 Medium" w:cs="Arial Unicode MS" w:hint="eastAsia"/>
                <w:sz w:val="22"/>
              </w:rPr>
              <w:t>月</w:t>
            </w:r>
            <w:r w:rsidR="006C7B6C">
              <w:rPr>
                <w:rFonts w:hAnsi="BIZ UD明朝 Medium" w:cs="Arial Unicode MS" w:hint="eastAsia"/>
                <w:sz w:val="22"/>
              </w:rPr>
              <w:t>１</w:t>
            </w:r>
            <w:r w:rsidRPr="005F47EF">
              <w:rPr>
                <w:rFonts w:hAnsi="BIZ UD明朝 Medium" w:cs="Arial Unicode MS" w:hint="eastAsia"/>
                <w:sz w:val="22"/>
              </w:rPr>
              <w:t xml:space="preserve">日　</w:t>
            </w:r>
            <w:r w:rsidR="006C7B6C">
              <w:rPr>
                <w:rFonts w:hAnsi="BIZ UD明朝 Medium" w:cs="Arial Unicode MS" w:hint="eastAsia"/>
                <w:sz w:val="22"/>
              </w:rPr>
              <w:t>西山小</w:t>
            </w:r>
            <w:r w:rsidRPr="005F47EF">
              <w:rPr>
                <w:rFonts w:hAnsi="BIZ UD明朝 Medium" w:cs="Arial Unicode MS" w:hint="eastAsia"/>
                <w:sz w:val="22"/>
              </w:rPr>
              <w:t>学校長）</w:t>
            </w:r>
          </w:p>
          <w:p w:rsidR="00744636" w:rsidRDefault="00744636" w:rsidP="007F5D89">
            <w:pPr>
              <w:spacing w:line="300" w:lineRule="exact"/>
              <w:rPr>
                <w:rFonts w:hAnsi="BIZ UD明朝 Medium" w:cs="Arial Unicode MS"/>
                <w:sz w:val="22"/>
              </w:rPr>
            </w:pPr>
          </w:p>
          <w:p w:rsidR="00744636" w:rsidRDefault="006C7B6C" w:rsidP="007F5D89">
            <w:pPr>
              <w:spacing w:line="300" w:lineRule="exact"/>
              <w:ind w:firstLineChars="100" w:firstLine="220"/>
              <w:rPr>
                <w:rFonts w:hAnsi="BIZ UD明朝 Medium" w:cs="Arial Unicode MS"/>
                <w:sz w:val="22"/>
              </w:rPr>
            </w:pPr>
            <w:r>
              <w:rPr>
                <w:rFonts w:hAnsi="BIZ UD明朝 Medium" w:cs="Arial Unicode MS" w:hint="eastAsia"/>
                <w:sz w:val="22"/>
                <w:lang w:eastAsia="ja"/>
              </w:rPr>
              <w:t>西山小</w:t>
            </w:r>
            <w:r w:rsidR="00744636">
              <w:rPr>
                <w:rFonts w:hAnsi="BIZ UD明朝 Medium" w:cs="Arial Unicode MS" w:hint="eastAsia"/>
                <w:sz w:val="22"/>
              </w:rPr>
              <w:t>学校では、</w:t>
            </w:r>
            <w:r w:rsidR="00744636" w:rsidRPr="00516A53">
              <w:rPr>
                <w:rFonts w:hAnsi="BIZ UD明朝 Medium" w:cs="Arial Unicode MS" w:hint="eastAsia"/>
                <w:sz w:val="22"/>
              </w:rPr>
              <w:t>「</w:t>
            </w:r>
            <w:r w:rsidR="00DA78DE" w:rsidRPr="00DA78DE">
              <w:rPr>
                <w:rFonts w:hAnsi="BIZ UD明朝 Medium" w:cs="Arial Unicode MS" w:hint="eastAsia"/>
                <w:sz w:val="22"/>
              </w:rPr>
              <w:t>不登校というだけで問題行動であると受け取られないよう配慮すること</w:t>
            </w:r>
            <w:r w:rsidR="00DA78DE">
              <w:rPr>
                <w:rFonts w:hAnsi="BIZ UD明朝 Medium" w:cs="Arial Unicode MS" w:hint="eastAsia"/>
                <w:sz w:val="22"/>
              </w:rPr>
              <w:t>」</w:t>
            </w:r>
            <w:r w:rsidR="00744636" w:rsidRPr="00516A53">
              <w:rPr>
                <w:rFonts w:hAnsi="BIZ UD明朝 Medium" w:cs="Arial Unicode MS" w:hint="eastAsia"/>
                <w:sz w:val="22"/>
              </w:rPr>
              <w:t>を前提に、全</w:t>
            </w:r>
            <w:r w:rsidR="00DA78DE">
              <w:rPr>
                <w:rFonts w:hAnsi="BIZ UD明朝 Medium" w:cs="Arial Unicode MS" w:hint="eastAsia"/>
                <w:sz w:val="22"/>
              </w:rPr>
              <w:t>校児童に「社会的な自立に向けた支援」を実施するに当たって、全て</w:t>
            </w:r>
            <w:r w:rsidR="00744636" w:rsidRPr="00516A53">
              <w:rPr>
                <w:rFonts w:hAnsi="BIZ UD明朝 Medium" w:cs="Arial Unicode MS" w:hint="eastAsia"/>
                <w:sz w:val="22"/>
              </w:rPr>
              <w:t>の児童に学びの場を確保し、学びたいと思った時に学べる環境を整えることを目指し、以下の内容に取り組みます。</w:t>
            </w:r>
          </w:p>
          <w:p w:rsidR="00744636" w:rsidRPr="005F47EF" w:rsidRDefault="00744636" w:rsidP="007F5D89">
            <w:pPr>
              <w:spacing w:line="300" w:lineRule="exact"/>
              <w:rPr>
                <w:rFonts w:hAnsi="BIZ UD明朝 Medium" w:cs="Arial Unicode MS"/>
                <w:sz w:val="22"/>
              </w:rPr>
            </w:pPr>
          </w:p>
          <w:p w:rsidR="00744636" w:rsidRPr="005F47EF" w:rsidRDefault="00744636" w:rsidP="007F5D89">
            <w:pPr>
              <w:spacing w:line="300" w:lineRule="exact"/>
              <w:ind w:left="220" w:hangingChars="100" w:hanging="220"/>
              <w:rPr>
                <w:rFonts w:hAnsi="BIZ UD明朝 Medium" w:cs="Arial Unicode MS"/>
                <w:sz w:val="22"/>
              </w:rPr>
            </w:pPr>
            <w:r w:rsidRPr="005F47EF">
              <w:rPr>
                <w:rFonts w:hAnsi="BIZ UD明朝 Medium" w:cs="Arial Unicode MS" w:hint="eastAsia"/>
                <w:sz w:val="22"/>
              </w:rPr>
              <w:t xml:space="preserve">１　</w:t>
            </w:r>
            <w:r w:rsidRPr="005F47EF">
              <w:rPr>
                <w:rFonts w:hAnsi="BIZ UD明朝 Medium" w:cs="Arial Unicode MS"/>
                <w:sz w:val="22"/>
              </w:rPr>
              <w:t>登校することに不安や悩みがある児童に寄り添い、また、保護者の皆様と協力し、教育相談や学びの継続、校内の居場所づくりに努めるとともに、学校以外の学びの場とも連携し、支援を行います。</w:t>
            </w:r>
          </w:p>
          <w:p w:rsidR="00744636" w:rsidRPr="005F47EF" w:rsidRDefault="00744636" w:rsidP="007F5D89">
            <w:pPr>
              <w:spacing w:line="300" w:lineRule="exact"/>
              <w:ind w:left="220" w:hangingChars="100" w:hanging="220"/>
              <w:rPr>
                <w:rFonts w:hAnsi="BIZ UD明朝 Medium" w:cs="Arial Unicode MS"/>
                <w:sz w:val="22"/>
              </w:rPr>
            </w:pPr>
          </w:p>
          <w:p w:rsidR="00744636" w:rsidRPr="005F47EF" w:rsidRDefault="00744636" w:rsidP="007F5D89">
            <w:pPr>
              <w:spacing w:line="300" w:lineRule="exact"/>
              <w:ind w:left="220" w:hangingChars="100" w:hanging="220"/>
              <w:rPr>
                <w:rFonts w:hAnsi="BIZ UD明朝 Medium"/>
                <w:sz w:val="22"/>
              </w:rPr>
            </w:pPr>
            <w:r w:rsidRPr="005F47EF">
              <w:rPr>
                <w:rFonts w:hAnsi="BIZ UD明朝 Medium" w:cs="Arial Unicode MS" w:hint="eastAsia"/>
                <w:sz w:val="22"/>
              </w:rPr>
              <w:t>２　児童や保護者で</w:t>
            </w:r>
            <w:r w:rsidRPr="005F47EF">
              <w:rPr>
                <w:rFonts w:hAnsi="BIZ UD明朝 Medium" w:cs="Arial Unicode MS"/>
                <w:sz w:val="22"/>
              </w:rPr>
              <w:t>不安や悩み</w:t>
            </w:r>
            <w:r w:rsidR="00845834">
              <w:rPr>
                <w:rFonts w:hAnsi="BIZ UD明朝 Medium" w:cs="Arial Unicode MS" w:hint="eastAsia"/>
                <w:sz w:val="22"/>
              </w:rPr>
              <w:t>を感じている際は</w:t>
            </w:r>
            <w:r w:rsidRPr="005F47EF">
              <w:rPr>
                <w:rFonts w:hAnsi="BIZ UD明朝 Medium" w:cs="Arial Unicode MS"/>
                <w:sz w:val="22"/>
              </w:rPr>
              <w:t>、教員（学級担任に限りません）のほか、校</w:t>
            </w:r>
            <w:r w:rsidR="00845834">
              <w:rPr>
                <w:rFonts w:hAnsi="BIZ UD明朝 Medium" w:cs="Arial Unicode MS"/>
                <w:sz w:val="22"/>
              </w:rPr>
              <w:t>長・教頭、養護教諭、スクールカウンセラー（さわやか相談員）など</w:t>
            </w:r>
            <w:r w:rsidR="00845834">
              <w:rPr>
                <w:rFonts w:hAnsi="BIZ UD明朝 Medium" w:cs="Arial Unicode MS" w:hint="eastAsia"/>
                <w:sz w:val="22"/>
              </w:rPr>
              <w:t>が相談支援を行います</w:t>
            </w:r>
            <w:r w:rsidRPr="005F47EF">
              <w:rPr>
                <w:rFonts w:hAnsi="BIZ UD明朝 Medium" w:cs="Arial Unicode MS"/>
                <w:sz w:val="22"/>
              </w:rPr>
              <w:t>。連絡アプリ（まなびポケット）や連絡帳、お手紙でも構いません。</w:t>
            </w:r>
            <w:r w:rsidR="00845834">
              <w:rPr>
                <w:rFonts w:hAnsi="BIZ UD明朝 Medium" w:cs="Arial Unicode MS"/>
                <w:sz w:val="22"/>
              </w:rPr>
              <w:t>ご希望に応じて、お話のしやすい場所や時間、学校の出席者を調整</w:t>
            </w:r>
            <w:r w:rsidRPr="005F47EF">
              <w:rPr>
                <w:rFonts w:hAnsi="BIZ UD明朝 Medium" w:cs="Arial Unicode MS"/>
                <w:sz w:val="22"/>
              </w:rPr>
              <w:t>します。</w:t>
            </w:r>
          </w:p>
          <w:p w:rsidR="00744636" w:rsidRPr="005F47EF" w:rsidRDefault="00744636" w:rsidP="007F5D89">
            <w:pPr>
              <w:spacing w:line="300" w:lineRule="exact"/>
              <w:ind w:left="220" w:hangingChars="100" w:hanging="220"/>
              <w:rPr>
                <w:rFonts w:hAnsi="BIZ UD明朝 Medium" w:cs="Arial Unicode MS"/>
                <w:sz w:val="22"/>
              </w:rPr>
            </w:pPr>
          </w:p>
          <w:p w:rsidR="00744636" w:rsidRDefault="00744636" w:rsidP="007F5D89">
            <w:pPr>
              <w:spacing w:line="300" w:lineRule="exact"/>
              <w:ind w:left="220" w:hangingChars="100" w:hanging="220"/>
              <w:rPr>
                <w:rFonts w:hAnsi="BIZ UD明朝 Medium" w:cs="Arial Unicode MS"/>
                <w:sz w:val="22"/>
              </w:rPr>
            </w:pPr>
            <w:r w:rsidRPr="005F47EF">
              <w:rPr>
                <w:rFonts w:hAnsi="BIZ UD明朝 Medium" w:cs="Arial Unicode MS" w:hint="eastAsia"/>
                <w:sz w:val="22"/>
              </w:rPr>
              <w:t xml:space="preserve">３　</w:t>
            </w:r>
            <w:r w:rsidRPr="005F47EF">
              <w:rPr>
                <w:rFonts w:hAnsi="BIZ UD明朝 Medium" w:cs="Arial Unicode MS"/>
                <w:sz w:val="22"/>
              </w:rPr>
              <w:t>相談について、次のような準備をしています。</w:t>
            </w:r>
          </w:p>
          <w:p w:rsidR="00744636" w:rsidRDefault="00A84E95" w:rsidP="007F5D89">
            <w:pPr>
              <w:pStyle w:val="a3"/>
              <w:numPr>
                <w:ilvl w:val="0"/>
                <w:numId w:val="4"/>
              </w:numPr>
              <w:spacing w:line="300" w:lineRule="exact"/>
              <w:ind w:leftChars="100" w:left="460" w:hangingChars="100" w:hanging="220"/>
              <w:rPr>
                <w:rFonts w:hAnsi="BIZ UD明朝 Medium"/>
                <w:sz w:val="22"/>
              </w:rPr>
            </w:pPr>
            <w:r>
              <w:rPr>
                <w:rFonts w:hAnsi="BIZ UD明朝 Medium" w:hint="eastAsia"/>
                <w:sz w:val="22"/>
              </w:rPr>
              <w:t>「先生聞いてねカード」の記入を毎年６月、９月、２月に実施し、児童の抱える，悩みや不安を聞く機会を定期的に設定しています。</w:t>
            </w:r>
            <w:r w:rsidR="00744636">
              <w:rPr>
                <w:rFonts w:hAnsi="BIZ UD明朝 Medium" w:hint="eastAsia"/>
                <w:sz w:val="22"/>
              </w:rPr>
              <w:t>それ以外の日でも相談することができますので、いつでもご相談ください。</w:t>
            </w:r>
          </w:p>
          <w:p w:rsidR="00744636" w:rsidRPr="001D326C" w:rsidRDefault="00744636" w:rsidP="007F5D89">
            <w:pPr>
              <w:pStyle w:val="a3"/>
              <w:numPr>
                <w:ilvl w:val="0"/>
                <w:numId w:val="4"/>
              </w:numPr>
              <w:spacing w:line="300" w:lineRule="exact"/>
              <w:ind w:leftChars="100" w:left="460" w:hangingChars="100" w:hanging="220"/>
              <w:rPr>
                <w:rFonts w:hAnsi="BIZ UD明朝 Medium"/>
                <w:sz w:val="22"/>
              </w:rPr>
            </w:pPr>
            <w:r w:rsidRPr="001E541A">
              <w:rPr>
                <w:rFonts w:hAnsi="BIZ UD明朝 Medium" w:cs="Arial Unicode MS"/>
                <w:sz w:val="22"/>
              </w:rPr>
              <w:t>スクールカウンセラー：毎週</w:t>
            </w:r>
            <w:r w:rsidR="00A84E95">
              <w:rPr>
                <w:rFonts w:hAnsi="BIZ UD明朝 Medium" w:cs="Arial Unicode MS" w:hint="eastAsia"/>
                <w:sz w:val="22"/>
              </w:rPr>
              <w:t>水</w:t>
            </w:r>
            <w:r w:rsidRPr="001E541A">
              <w:rPr>
                <w:rFonts w:hAnsi="BIZ UD明朝 Medium" w:cs="Arial Unicode MS"/>
                <w:sz w:val="22"/>
              </w:rPr>
              <w:t>曜日に来ています。相談時間の予約が必要です。</w:t>
            </w:r>
            <w:r>
              <w:rPr>
                <w:rFonts w:hAnsi="BIZ UD明朝 Medium" w:cs="Arial Unicode MS" w:hint="eastAsia"/>
                <w:sz w:val="22"/>
              </w:rPr>
              <w:t>予約</w:t>
            </w:r>
            <w:r w:rsidR="001D326C">
              <w:rPr>
                <w:rFonts w:hAnsi="BIZ UD明朝 Medium" w:cs="Arial Unicode MS" w:hint="eastAsia"/>
                <w:sz w:val="22"/>
              </w:rPr>
              <w:t>は</w:t>
            </w:r>
            <w:r>
              <w:rPr>
                <w:rFonts w:hAnsi="BIZ UD明朝 Medium" w:cs="Arial Unicode MS" w:hint="eastAsia"/>
                <w:sz w:val="22"/>
              </w:rPr>
              <w:t>直接ご連絡しても、学級担任への相談していただくこともできます。</w:t>
            </w:r>
          </w:p>
          <w:p w:rsidR="001D326C" w:rsidRPr="0064240D" w:rsidRDefault="001D326C" w:rsidP="007F5D89">
            <w:pPr>
              <w:pStyle w:val="a3"/>
              <w:numPr>
                <w:ilvl w:val="0"/>
                <w:numId w:val="4"/>
              </w:numPr>
              <w:spacing w:line="300" w:lineRule="exact"/>
              <w:ind w:leftChars="100" w:left="460" w:hangingChars="100" w:hanging="220"/>
              <w:rPr>
                <w:rFonts w:hAnsi="BIZ UD明朝 Medium"/>
                <w:sz w:val="22"/>
              </w:rPr>
            </w:pPr>
            <w:r>
              <w:rPr>
                <w:rFonts w:hAnsi="BIZ UD明朝 Medium" w:hint="eastAsia"/>
                <w:sz w:val="22"/>
              </w:rPr>
              <w:t>スクールソーシャルワーカー：毎週金曜日に来ています。</w:t>
            </w:r>
            <w:r w:rsidRPr="001D326C">
              <w:rPr>
                <w:rFonts w:hAnsi="BIZ UD明朝 Medium" w:hint="eastAsia"/>
                <w:sz w:val="22"/>
              </w:rPr>
              <w:t>相談時間の予約が必要です。予約は直接ご連絡しても、学級担任への相談していただくこともできます。</w:t>
            </w:r>
          </w:p>
          <w:p w:rsidR="00744636" w:rsidRPr="0064240D" w:rsidRDefault="00744636" w:rsidP="007F5D89">
            <w:pPr>
              <w:pStyle w:val="a3"/>
              <w:numPr>
                <w:ilvl w:val="0"/>
                <w:numId w:val="4"/>
              </w:numPr>
              <w:spacing w:line="300" w:lineRule="exact"/>
              <w:ind w:leftChars="100" w:left="460" w:hangingChars="100" w:hanging="220"/>
              <w:rPr>
                <w:rFonts w:hAnsi="BIZ UD明朝 Medium"/>
                <w:sz w:val="22"/>
              </w:rPr>
            </w:pPr>
            <w:r w:rsidRPr="005F47EF">
              <w:rPr>
                <w:rFonts w:hAnsi="BIZ UD明朝 Medium" w:cs="Arial Unicode MS"/>
                <w:sz w:val="22"/>
              </w:rPr>
              <w:t>さわやか相談員：教員や専門職とは異なる立場で、児童のお話を聞きます。</w:t>
            </w:r>
          </w:p>
          <w:p w:rsidR="00744636" w:rsidRPr="005F47EF" w:rsidRDefault="00744636" w:rsidP="007F5D89">
            <w:pPr>
              <w:pStyle w:val="a3"/>
              <w:numPr>
                <w:ilvl w:val="0"/>
                <w:numId w:val="4"/>
              </w:numPr>
              <w:spacing w:line="300" w:lineRule="exact"/>
              <w:ind w:leftChars="100" w:left="460" w:hangingChars="100" w:hanging="220"/>
              <w:rPr>
                <w:rFonts w:hAnsi="BIZ UD明朝 Medium"/>
                <w:sz w:val="22"/>
              </w:rPr>
            </w:pPr>
            <w:r w:rsidRPr="005F47EF">
              <w:rPr>
                <w:rFonts w:hAnsi="BIZ UD明朝 Medium" w:cs="Arial Unicode MS"/>
                <w:sz w:val="22"/>
              </w:rPr>
              <w:t>教職員の研修：不安や悩みを抱える児童の理解や相談能力の向上を図っています。また、学校で行うことができる支援策や学校以外の場での支援内容などの情報をいつでも提供できるよう備えています。</w:t>
            </w:r>
          </w:p>
          <w:p w:rsidR="00744636" w:rsidRPr="005F47EF" w:rsidRDefault="00744636" w:rsidP="007F5D89">
            <w:pPr>
              <w:pStyle w:val="a3"/>
              <w:numPr>
                <w:ilvl w:val="0"/>
                <w:numId w:val="4"/>
              </w:numPr>
              <w:spacing w:line="300" w:lineRule="exact"/>
              <w:ind w:leftChars="100" w:left="460" w:hangingChars="100" w:hanging="220"/>
              <w:rPr>
                <w:rFonts w:hAnsi="BIZ UD明朝 Medium"/>
                <w:sz w:val="22"/>
              </w:rPr>
            </w:pPr>
            <w:r w:rsidRPr="005F47EF">
              <w:rPr>
                <w:rFonts w:hAnsi="BIZ UD明朝 Medium" w:cs="Arial Unicode MS"/>
                <w:sz w:val="22"/>
              </w:rPr>
              <w:t>教職員間の情報共有：児童が抱える不安や悩みの状況を関係する教職員の間で共有し、的確な支援が行えるようにしています。</w:t>
            </w:r>
          </w:p>
          <w:p w:rsidR="00744636" w:rsidRPr="005F47EF" w:rsidRDefault="00744636" w:rsidP="007F5D89">
            <w:pPr>
              <w:spacing w:line="300" w:lineRule="exact"/>
              <w:ind w:left="220" w:hangingChars="100" w:hanging="220"/>
              <w:rPr>
                <w:rFonts w:hAnsi="BIZ UD明朝 Medium" w:cs="Arial Unicode MS"/>
                <w:sz w:val="22"/>
              </w:rPr>
            </w:pPr>
          </w:p>
          <w:p w:rsidR="00744636" w:rsidRPr="005F47EF" w:rsidRDefault="00744636" w:rsidP="007F5D89">
            <w:pPr>
              <w:spacing w:line="300" w:lineRule="exact"/>
              <w:ind w:left="220" w:hangingChars="100" w:hanging="220"/>
              <w:rPr>
                <w:rFonts w:hAnsi="BIZ UD明朝 Medium"/>
                <w:sz w:val="22"/>
              </w:rPr>
            </w:pPr>
            <w:r w:rsidRPr="005F47EF">
              <w:rPr>
                <w:rFonts w:hAnsi="BIZ UD明朝 Medium" w:cs="Arial Unicode MS" w:hint="eastAsia"/>
                <w:sz w:val="22"/>
              </w:rPr>
              <w:t xml:space="preserve">４　</w:t>
            </w:r>
            <w:r w:rsidRPr="005F47EF">
              <w:rPr>
                <w:rFonts w:hAnsi="BIZ UD明朝 Medium" w:cs="Arial Unicode MS"/>
                <w:sz w:val="22"/>
              </w:rPr>
              <w:t>支援について、次のような準備をしています。</w:t>
            </w:r>
          </w:p>
          <w:p w:rsidR="00744636" w:rsidRPr="005F47EF" w:rsidRDefault="001D326C" w:rsidP="007F5D89">
            <w:pPr>
              <w:pStyle w:val="a3"/>
              <w:numPr>
                <w:ilvl w:val="0"/>
                <w:numId w:val="5"/>
              </w:numPr>
              <w:spacing w:line="300" w:lineRule="exact"/>
              <w:ind w:leftChars="100" w:left="460" w:hangingChars="100" w:hanging="220"/>
              <w:rPr>
                <w:rFonts w:hAnsi="BIZ UD明朝 Medium"/>
                <w:sz w:val="22"/>
              </w:rPr>
            </w:pPr>
            <w:r>
              <w:rPr>
                <w:rFonts w:hAnsi="BIZ UD明朝 Medium" w:cs="Arial Unicode MS" w:hint="eastAsia"/>
                <w:sz w:val="22"/>
              </w:rPr>
              <w:t>にしにゃんルーム（ステーション）</w:t>
            </w:r>
            <w:r w:rsidR="00744636" w:rsidRPr="005F47EF">
              <w:rPr>
                <w:rFonts w:hAnsi="BIZ UD明朝 Medium" w:cs="Arial Unicode MS"/>
                <w:sz w:val="22"/>
              </w:rPr>
              <w:t>：在籍学級に入りにくさを感じている場合の居場所として、ステーション（別室）を用意しています。ステーションでは、</w:t>
            </w:r>
            <w:r w:rsidR="00A84E95">
              <w:rPr>
                <w:rFonts w:hAnsi="BIZ UD明朝 Medium" w:cs="Arial Unicode MS" w:hint="eastAsia"/>
                <w:sz w:val="22"/>
              </w:rPr>
              <w:t>児童支援担当教諭、理科専科、学級担任が</w:t>
            </w:r>
            <w:r w:rsidR="00744636" w:rsidRPr="005F47EF">
              <w:rPr>
                <w:rFonts w:hAnsi="BIZ UD明朝 Medium" w:cs="Arial Unicode MS"/>
                <w:sz w:val="22"/>
              </w:rPr>
              <w:t>在室し、学習支援</w:t>
            </w:r>
            <w:r w:rsidR="00A84E95">
              <w:rPr>
                <w:rFonts w:hAnsi="BIZ UD明朝 Medium" w:cs="Arial Unicode MS" w:hint="eastAsia"/>
                <w:sz w:val="22"/>
              </w:rPr>
              <w:t>を基本とした</w:t>
            </w:r>
            <w:r>
              <w:rPr>
                <w:rFonts w:hAnsi="BIZ UD明朝 Medium" w:cs="Arial Unicode MS" w:hint="eastAsia"/>
                <w:sz w:val="22"/>
              </w:rPr>
              <w:t>サポート体制を整えています。できることややってみたいことを尊重し、児童が安心して学校生活を送ることができる場となっています。</w:t>
            </w:r>
          </w:p>
          <w:p w:rsidR="0001021B" w:rsidRPr="001D326C" w:rsidRDefault="00744636" w:rsidP="0001021B">
            <w:pPr>
              <w:pStyle w:val="a3"/>
              <w:numPr>
                <w:ilvl w:val="0"/>
                <w:numId w:val="5"/>
              </w:numPr>
              <w:spacing w:line="300" w:lineRule="exact"/>
              <w:ind w:leftChars="100" w:left="460" w:hangingChars="100" w:hanging="220"/>
              <w:rPr>
                <w:rFonts w:hAnsi="BIZ UD明朝 Medium"/>
                <w:sz w:val="22"/>
              </w:rPr>
            </w:pPr>
            <w:r w:rsidRPr="005F47EF">
              <w:rPr>
                <w:rFonts w:hAnsi="BIZ UD明朝 Medium" w:cs="Arial Unicode MS"/>
                <w:sz w:val="22"/>
              </w:rPr>
              <w:t>オンラインでの学習参加等：学習用端末（クロームブック）や自宅のパソコンなどを通じて、オンラインで授業や学級活動に参加したり、その様子を見たりすることができます。</w:t>
            </w:r>
          </w:p>
          <w:p w:rsidR="00744636" w:rsidRPr="005F47EF" w:rsidRDefault="00744636" w:rsidP="007F5D89">
            <w:pPr>
              <w:spacing w:line="300" w:lineRule="exact"/>
              <w:rPr>
                <w:rFonts w:hAnsi="BIZ UD明朝 Medium"/>
                <w:sz w:val="22"/>
              </w:rPr>
            </w:pPr>
          </w:p>
          <w:p w:rsidR="00744636" w:rsidRPr="005F47EF" w:rsidRDefault="003F38D2" w:rsidP="007F5D89">
            <w:pPr>
              <w:spacing w:line="300" w:lineRule="exact"/>
              <w:ind w:left="220" w:hangingChars="100" w:hanging="220"/>
              <w:rPr>
                <w:rFonts w:hAnsi="BIZ UD明朝 Medium"/>
                <w:sz w:val="22"/>
              </w:rPr>
            </w:pPr>
            <w:r>
              <w:rPr>
                <w:rFonts w:hAnsi="BIZ UD明朝 Medium" w:hint="eastAsia"/>
                <w:sz w:val="22"/>
              </w:rPr>
              <w:t>５</w:t>
            </w:r>
            <w:r w:rsidR="0001021B">
              <w:rPr>
                <w:rFonts w:hAnsi="BIZ UD明朝 Medium" w:hint="eastAsia"/>
                <w:sz w:val="22"/>
              </w:rPr>
              <w:t xml:space="preserve">　</w:t>
            </w:r>
            <w:r w:rsidR="00744636" w:rsidRPr="005F47EF">
              <w:rPr>
                <w:rFonts w:hAnsi="BIZ UD明朝 Medium" w:hint="eastAsia"/>
                <w:sz w:val="22"/>
              </w:rPr>
              <w:t>児童</w:t>
            </w:r>
            <w:r w:rsidR="00744636">
              <w:rPr>
                <w:rFonts w:hAnsi="BIZ UD明朝 Medium" w:hint="eastAsia"/>
                <w:sz w:val="22"/>
              </w:rPr>
              <w:t>が安心して学ぶことができるように、</w:t>
            </w:r>
            <w:r w:rsidR="00744636" w:rsidRPr="005F47EF">
              <w:rPr>
                <w:rFonts w:hAnsi="BIZ UD明朝 Medium" w:hint="eastAsia"/>
                <w:sz w:val="22"/>
              </w:rPr>
              <w:t>学校外施設とも連携しながら、支援を</w:t>
            </w:r>
            <w:r w:rsidR="00744636">
              <w:rPr>
                <w:rFonts w:hAnsi="BIZ UD明朝 Medium" w:hint="eastAsia"/>
                <w:sz w:val="22"/>
              </w:rPr>
              <w:t>行います。主な学校外施設は「仙台市教育支援センター」のＷｅｂページ</w:t>
            </w:r>
            <w:r w:rsidR="00744636" w:rsidRPr="005F47EF">
              <w:rPr>
                <w:rFonts w:hAnsi="BIZ UD明朝 Medium" w:hint="eastAsia"/>
                <w:sz w:val="22"/>
              </w:rPr>
              <w:t>にまとめてあります。教育支援センターのアドレスは以下のとおりです。</w:t>
            </w:r>
          </w:p>
          <w:p w:rsidR="00744636" w:rsidRPr="005F47EF" w:rsidRDefault="00744636" w:rsidP="007F5D89">
            <w:pPr>
              <w:spacing w:line="300" w:lineRule="exact"/>
              <w:ind w:leftChars="100" w:left="240"/>
              <w:rPr>
                <w:rFonts w:hAnsi="BIZ UD明朝 Medium"/>
                <w:sz w:val="22"/>
              </w:rPr>
            </w:pPr>
            <w:r w:rsidRPr="005F47EF">
              <w:rPr>
                <w:rFonts w:hAnsi="BIZ UD明朝 Medium" w:hint="eastAsia"/>
                <w:sz w:val="22"/>
              </w:rPr>
              <w:t xml:space="preserve">（「教育支援センター」　</w:t>
            </w:r>
            <w:hyperlink r:id="rId7" w:history="1">
              <w:r w:rsidRPr="005F47EF">
                <w:rPr>
                  <w:rStyle w:val="a5"/>
                  <w:rFonts w:hAnsi="BIZ UD明朝 Medium"/>
                  <w:sz w:val="22"/>
                </w:rPr>
                <w:t>https://sites.google.com/g.sendai-c.ed.jp/jiyu</w:t>
              </w:r>
            </w:hyperlink>
            <w:r w:rsidRPr="005F47EF">
              <w:rPr>
                <w:rFonts w:hAnsi="BIZ UD明朝 Medium" w:hint="eastAsia"/>
                <w:sz w:val="22"/>
              </w:rPr>
              <w:t xml:space="preserve">　）</w:t>
            </w:r>
          </w:p>
          <w:p w:rsidR="00744636" w:rsidRPr="005F47EF" w:rsidRDefault="00744636" w:rsidP="007F5D89">
            <w:pPr>
              <w:spacing w:line="300" w:lineRule="exact"/>
              <w:rPr>
                <w:rFonts w:hAnsi="BIZ UD明朝 Medium"/>
                <w:sz w:val="22"/>
                <w:lang w:eastAsia="ja"/>
              </w:rPr>
            </w:pPr>
          </w:p>
          <w:p w:rsidR="00744636" w:rsidRPr="00270377" w:rsidRDefault="001D326C" w:rsidP="003F38D2">
            <w:pPr>
              <w:spacing w:line="300" w:lineRule="exact"/>
              <w:ind w:firstLineChars="100" w:firstLine="220"/>
              <w:rPr>
                <w:rFonts w:hAnsi="BIZ UD明朝 Medium"/>
                <w:sz w:val="22"/>
              </w:rPr>
            </w:pPr>
            <w:r>
              <w:rPr>
                <w:rFonts w:hAnsi="BIZ UD明朝 Medium" w:hint="eastAsia"/>
                <w:sz w:val="22"/>
              </w:rPr>
              <w:t>西山小</w:t>
            </w:r>
            <w:r w:rsidR="00744636">
              <w:rPr>
                <w:rFonts w:hAnsi="BIZ UD明朝 Medium" w:hint="eastAsia"/>
                <w:sz w:val="22"/>
              </w:rPr>
              <w:t>学校</w:t>
            </w:r>
            <w:r w:rsidR="00744636" w:rsidRPr="005F47EF">
              <w:rPr>
                <w:rFonts w:hAnsi="BIZ UD明朝 Medium" w:hint="eastAsia"/>
                <w:sz w:val="22"/>
              </w:rPr>
              <w:t>は</w:t>
            </w:r>
            <w:r w:rsidR="00744636">
              <w:rPr>
                <w:rFonts w:hAnsi="BIZ UD明朝 Medium" w:hint="eastAsia"/>
                <w:sz w:val="22"/>
              </w:rPr>
              <w:t>、</w:t>
            </w:r>
            <w:r w:rsidR="00744636" w:rsidRPr="005F47EF">
              <w:rPr>
                <w:rFonts w:hAnsi="BIZ UD明朝 Medium" w:hint="eastAsia"/>
                <w:sz w:val="22"/>
              </w:rPr>
              <w:t>これから</w:t>
            </w:r>
            <w:r w:rsidR="00744636">
              <w:rPr>
                <w:rFonts w:hAnsi="BIZ UD明朝 Medium" w:hint="eastAsia"/>
                <w:sz w:val="22"/>
              </w:rPr>
              <w:t>も</w:t>
            </w:r>
            <w:r w:rsidR="00744636" w:rsidRPr="005F47EF">
              <w:rPr>
                <w:rFonts w:hAnsi="BIZ UD明朝 Medium" w:hint="eastAsia"/>
                <w:sz w:val="22"/>
              </w:rPr>
              <w:t>、</w:t>
            </w:r>
            <w:r w:rsidR="00744636">
              <w:rPr>
                <w:rFonts w:hAnsi="BIZ UD明朝 Medium" w:hint="eastAsia"/>
                <w:sz w:val="22"/>
              </w:rPr>
              <w:t>教職員が一丸となって、</w:t>
            </w:r>
            <w:r w:rsidR="003F38D2">
              <w:rPr>
                <w:rFonts w:hAnsi="BIZ UD明朝 Medium" w:hint="eastAsia"/>
                <w:sz w:val="22"/>
              </w:rPr>
              <w:t>登校に悩みがある児童</w:t>
            </w:r>
            <w:r w:rsidR="00744636">
              <w:rPr>
                <w:rFonts w:hAnsi="BIZ UD明朝 Medium" w:hint="eastAsia"/>
                <w:sz w:val="22"/>
              </w:rPr>
              <w:t>が安心して学べる場所を工夫・提供していきます。ご相談</w:t>
            </w:r>
            <w:r w:rsidR="00744636" w:rsidRPr="005F47EF">
              <w:rPr>
                <w:rFonts w:hAnsi="BIZ UD明朝 Medium" w:hint="eastAsia"/>
                <w:sz w:val="22"/>
              </w:rPr>
              <w:t>は、</w:t>
            </w:r>
            <w:r>
              <w:rPr>
                <w:rFonts w:hAnsi="BIZ UD明朝 Medium" w:hint="eastAsia"/>
                <w:sz w:val="22"/>
              </w:rPr>
              <w:t>西山小</w:t>
            </w:r>
            <w:r w:rsidR="00744636" w:rsidRPr="005F47EF">
              <w:rPr>
                <w:rFonts w:hAnsi="BIZ UD明朝 Medium" w:hint="eastAsia"/>
                <w:sz w:val="22"/>
              </w:rPr>
              <w:t>学校職員室（</w:t>
            </w:r>
            <w:r>
              <w:rPr>
                <w:rFonts w:hAnsi="BIZ UD明朝 Medium" w:hint="eastAsia"/>
                <w:sz w:val="22"/>
              </w:rPr>
              <w:t>２５２</w:t>
            </w:r>
            <w:r w:rsidR="00744636" w:rsidRPr="005F47EF">
              <w:rPr>
                <w:rFonts w:hAnsi="BIZ UD明朝 Medium" w:hint="eastAsia"/>
                <w:sz w:val="22"/>
              </w:rPr>
              <w:t>-</w:t>
            </w:r>
            <w:r>
              <w:rPr>
                <w:rFonts w:hAnsi="BIZ UD明朝 Medium" w:hint="eastAsia"/>
                <w:sz w:val="22"/>
              </w:rPr>
              <w:t>０５７０</w:t>
            </w:r>
            <w:r w:rsidR="00744636">
              <w:rPr>
                <w:rFonts w:hAnsi="BIZ UD明朝 Medium" w:hint="eastAsia"/>
                <w:sz w:val="22"/>
              </w:rPr>
              <w:t>）までお願</w:t>
            </w:r>
            <w:bookmarkStart w:id="0" w:name="_GoBack"/>
            <w:bookmarkEnd w:id="0"/>
            <w:r w:rsidR="00744636">
              <w:rPr>
                <w:rFonts w:hAnsi="BIZ UD明朝 Medium" w:hint="eastAsia"/>
                <w:sz w:val="22"/>
              </w:rPr>
              <w:t>いします。</w:t>
            </w:r>
          </w:p>
        </w:tc>
      </w:tr>
    </w:tbl>
    <w:p w:rsidR="007002AC" w:rsidRDefault="007002AC" w:rsidP="00CA460A">
      <w:pPr>
        <w:spacing w:line="340" w:lineRule="exact"/>
        <w:rPr>
          <w:rFonts w:ascii="ＭＳ 明朝" w:eastAsia="ＭＳ 明朝" w:hAnsi="ＭＳ 明朝"/>
          <w:sz w:val="21"/>
          <w:szCs w:val="21"/>
        </w:rPr>
      </w:pPr>
    </w:p>
    <w:sectPr w:rsidR="007002AC" w:rsidSect="001D326C">
      <w:pgSz w:w="11906" w:h="16838"/>
      <w:pgMar w:top="737" w:right="1134" w:bottom="680" w:left="1134"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AB4" w:rsidRDefault="00273AB4" w:rsidP="00F542C8">
      <w:pPr>
        <w:spacing w:line="240" w:lineRule="auto"/>
      </w:pPr>
      <w:r>
        <w:separator/>
      </w:r>
    </w:p>
  </w:endnote>
  <w:endnote w:type="continuationSeparator" w:id="0">
    <w:p w:rsidR="00273AB4" w:rsidRDefault="00273AB4" w:rsidP="00F54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AB4" w:rsidRDefault="00273AB4" w:rsidP="00F542C8">
      <w:pPr>
        <w:spacing w:line="240" w:lineRule="auto"/>
      </w:pPr>
      <w:r>
        <w:separator/>
      </w:r>
    </w:p>
  </w:footnote>
  <w:footnote w:type="continuationSeparator" w:id="0">
    <w:p w:rsidR="00273AB4" w:rsidRDefault="00273AB4" w:rsidP="00F542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F0127"/>
    <w:multiLevelType w:val="hybridMultilevel"/>
    <w:tmpl w:val="D4E4A886"/>
    <w:lvl w:ilvl="0" w:tplc="56660B72">
      <w:start w:val="1"/>
      <w:numFmt w:val="decimalFullWidth"/>
      <w:lvlText w:val="（%1）"/>
      <w:lvlJc w:val="left"/>
      <w:pPr>
        <w:ind w:left="720" w:hanging="720"/>
      </w:pPr>
      <w:rPr>
        <w:rFonts w:hint="default"/>
      </w:rPr>
    </w:lvl>
    <w:lvl w:ilvl="1" w:tplc="859420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15282"/>
    <w:multiLevelType w:val="hybridMultilevel"/>
    <w:tmpl w:val="0D26D368"/>
    <w:lvl w:ilvl="0" w:tplc="39282B86">
      <w:start w:val="1"/>
      <w:numFmt w:val="decimalFullWidth"/>
      <w:lvlText w:val="（%1）"/>
      <w:lvlJc w:val="left"/>
      <w:pPr>
        <w:ind w:left="1416" w:hanging="720"/>
      </w:pPr>
      <w:rPr>
        <w:rFonts w:hint="default"/>
      </w:rPr>
    </w:lvl>
    <w:lvl w:ilvl="1" w:tplc="C3229684">
      <w:start w:val="1"/>
      <w:numFmt w:val="decimalEnclosedCircle"/>
      <w:lvlText w:val="%2"/>
      <w:lvlJc w:val="left"/>
      <w:pPr>
        <w:ind w:left="1476" w:hanging="360"/>
      </w:pPr>
      <w:rPr>
        <w:rFonts w:ascii="ＭＳ ゴシック" w:eastAsia="ＭＳ ゴシック" w:hAnsi="ＭＳ ゴシック" w:cs="Arial"/>
      </w:r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2" w15:restartNumberingAfterBreak="0">
    <w:nsid w:val="0E3C4085"/>
    <w:multiLevelType w:val="hybridMultilevel"/>
    <w:tmpl w:val="8BF84CF2"/>
    <w:lvl w:ilvl="0" w:tplc="20B297F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506F0E"/>
    <w:multiLevelType w:val="hybridMultilevel"/>
    <w:tmpl w:val="9540440E"/>
    <w:lvl w:ilvl="0" w:tplc="487C327E">
      <w:start w:val="1"/>
      <w:numFmt w:val="decimalFullWidth"/>
      <w:lvlText w:val="（%1）"/>
      <w:lvlJc w:val="left"/>
      <w:pPr>
        <w:ind w:left="806" w:hanging="720"/>
      </w:pPr>
      <w:rPr>
        <w:rFonts w:hint="eastAsia"/>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4" w15:restartNumberingAfterBreak="0">
    <w:nsid w:val="1E293491"/>
    <w:multiLevelType w:val="hybridMultilevel"/>
    <w:tmpl w:val="00564158"/>
    <w:lvl w:ilvl="0" w:tplc="3C3649E2">
      <w:start w:val="1"/>
      <w:numFmt w:val="decimalFullWidth"/>
      <w:lvlText w:val="（%1）"/>
      <w:lvlJc w:val="left"/>
      <w:pPr>
        <w:ind w:left="960" w:hanging="720"/>
      </w:pPr>
      <w:rPr>
        <w:rFonts w:hint="default"/>
      </w:rPr>
    </w:lvl>
    <w:lvl w:ilvl="1" w:tplc="221A846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4F458B"/>
    <w:multiLevelType w:val="hybridMultilevel"/>
    <w:tmpl w:val="3FA2810C"/>
    <w:lvl w:ilvl="0" w:tplc="8BCEF9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46C754D"/>
    <w:multiLevelType w:val="hybridMultilevel"/>
    <w:tmpl w:val="F6D87B0E"/>
    <w:lvl w:ilvl="0" w:tplc="4282DE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9525DF0"/>
    <w:multiLevelType w:val="hybridMultilevel"/>
    <w:tmpl w:val="3A2E7F8C"/>
    <w:lvl w:ilvl="0" w:tplc="3A2E605C">
      <w:start w:val="1"/>
      <w:numFmt w:val="decimalFullWidth"/>
      <w:lvlText w:val="（%1）"/>
      <w:lvlJc w:val="left"/>
      <w:pPr>
        <w:ind w:left="1140" w:hanging="720"/>
      </w:pPr>
      <w:rPr>
        <w:rFonts w:hint="default"/>
      </w:rPr>
    </w:lvl>
    <w:lvl w:ilvl="1" w:tplc="92AC72E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B173D5E"/>
    <w:multiLevelType w:val="hybridMultilevel"/>
    <w:tmpl w:val="DD24579A"/>
    <w:lvl w:ilvl="0" w:tplc="079406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40440CE"/>
    <w:multiLevelType w:val="hybridMultilevel"/>
    <w:tmpl w:val="DD26AF60"/>
    <w:lvl w:ilvl="0" w:tplc="04090005">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0" w15:restartNumberingAfterBreak="0">
    <w:nsid w:val="40717B36"/>
    <w:multiLevelType w:val="hybridMultilevel"/>
    <w:tmpl w:val="B908E358"/>
    <w:lvl w:ilvl="0" w:tplc="A8C8B148">
      <w:start w:val="1"/>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3EA2B39"/>
    <w:multiLevelType w:val="hybridMultilevel"/>
    <w:tmpl w:val="083A1556"/>
    <w:lvl w:ilvl="0" w:tplc="3A260DE2">
      <w:start w:val="1"/>
      <w:numFmt w:val="decimalFullWidth"/>
      <w:lvlText w:val="（%1）"/>
      <w:lvlJc w:val="left"/>
      <w:pPr>
        <w:ind w:left="720" w:hanging="720"/>
      </w:pPr>
      <w:rPr>
        <w:rFonts w:hint="default"/>
      </w:rPr>
    </w:lvl>
    <w:lvl w:ilvl="1" w:tplc="E9A63D04">
      <w:start w:val="1"/>
      <w:numFmt w:val="decimalEnclosedCircle"/>
      <w:lvlText w:val="%2"/>
      <w:lvlJc w:val="left"/>
      <w:pPr>
        <w:ind w:left="780" w:hanging="360"/>
      </w:pPr>
      <w:rPr>
        <w:rFonts w:hint="default"/>
      </w:rPr>
    </w:lvl>
    <w:lvl w:ilvl="2" w:tplc="08223C22">
      <w:start w:val="2"/>
      <w:numFmt w:val="bullet"/>
      <w:lvlText w:val="※"/>
      <w:lvlJc w:val="left"/>
      <w:pPr>
        <w:ind w:left="1200" w:hanging="360"/>
      </w:pPr>
      <w:rPr>
        <w:rFonts w:ascii="ＭＳ 明朝" w:eastAsia="ＭＳ 明朝" w:hAnsi="ＭＳ 明朝" w:cs="Arial"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523C9A"/>
    <w:multiLevelType w:val="hybridMultilevel"/>
    <w:tmpl w:val="D1368098"/>
    <w:lvl w:ilvl="0" w:tplc="A9C44C3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B9BA8A1A">
      <w:start w:val="1"/>
      <w:numFmt w:val="decimalEnclosedCircle"/>
      <w:lvlText w:val="%3"/>
      <w:lvlJc w:val="left"/>
      <w:pPr>
        <w:ind w:left="1680" w:hanging="420"/>
      </w:pPr>
      <w:rPr>
        <w:rFonts w:ascii="ＭＳ 明朝" w:eastAsia="ＭＳ 明朝" w:hAnsi="ＭＳ 明朝"/>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5063BD2"/>
    <w:multiLevelType w:val="hybridMultilevel"/>
    <w:tmpl w:val="28F6ABE4"/>
    <w:lvl w:ilvl="0" w:tplc="19CAB4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F1E6BB9"/>
    <w:multiLevelType w:val="hybridMultilevel"/>
    <w:tmpl w:val="E158AFBC"/>
    <w:lvl w:ilvl="0" w:tplc="04090005">
      <w:start w:val="1"/>
      <w:numFmt w:val="bullet"/>
      <w:lvlText w:val=""/>
      <w:lvlJc w:val="left"/>
      <w:pPr>
        <w:ind w:left="1384" w:hanging="420"/>
      </w:pPr>
      <w:rPr>
        <w:rFonts w:ascii="Wingdings" w:hAnsi="Wingdings" w:hint="default"/>
      </w:rPr>
    </w:lvl>
    <w:lvl w:ilvl="1" w:tplc="0409000B" w:tentative="1">
      <w:start w:val="1"/>
      <w:numFmt w:val="bullet"/>
      <w:lvlText w:val=""/>
      <w:lvlJc w:val="left"/>
      <w:pPr>
        <w:ind w:left="1804" w:hanging="420"/>
      </w:pPr>
      <w:rPr>
        <w:rFonts w:ascii="Wingdings" w:hAnsi="Wingdings" w:hint="default"/>
      </w:rPr>
    </w:lvl>
    <w:lvl w:ilvl="2" w:tplc="0409000D" w:tentative="1">
      <w:start w:val="1"/>
      <w:numFmt w:val="bullet"/>
      <w:lvlText w:val=""/>
      <w:lvlJc w:val="left"/>
      <w:pPr>
        <w:ind w:left="2224" w:hanging="420"/>
      </w:pPr>
      <w:rPr>
        <w:rFonts w:ascii="Wingdings" w:hAnsi="Wingdings" w:hint="default"/>
      </w:rPr>
    </w:lvl>
    <w:lvl w:ilvl="3" w:tplc="04090001" w:tentative="1">
      <w:start w:val="1"/>
      <w:numFmt w:val="bullet"/>
      <w:lvlText w:val=""/>
      <w:lvlJc w:val="left"/>
      <w:pPr>
        <w:ind w:left="2644" w:hanging="420"/>
      </w:pPr>
      <w:rPr>
        <w:rFonts w:ascii="Wingdings" w:hAnsi="Wingdings" w:hint="default"/>
      </w:rPr>
    </w:lvl>
    <w:lvl w:ilvl="4" w:tplc="0409000B" w:tentative="1">
      <w:start w:val="1"/>
      <w:numFmt w:val="bullet"/>
      <w:lvlText w:val=""/>
      <w:lvlJc w:val="left"/>
      <w:pPr>
        <w:ind w:left="3064" w:hanging="420"/>
      </w:pPr>
      <w:rPr>
        <w:rFonts w:ascii="Wingdings" w:hAnsi="Wingdings" w:hint="default"/>
      </w:rPr>
    </w:lvl>
    <w:lvl w:ilvl="5" w:tplc="0409000D" w:tentative="1">
      <w:start w:val="1"/>
      <w:numFmt w:val="bullet"/>
      <w:lvlText w:val=""/>
      <w:lvlJc w:val="left"/>
      <w:pPr>
        <w:ind w:left="3484" w:hanging="420"/>
      </w:pPr>
      <w:rPr>
        <w:rFonts w:ascii="Wingdings" w:hAnsi="Wingdings" w:hint="default"/>
      </w:rPr>
    </w:lvl>
    <w:lvl w:ilvl="6" w:tplc="04090001" w:tentative="1">
      <w:start w:val="1"/>
      <w:numFmt w:val="bullet"/>
      <w:lvlText w:val=""/>
      <w:lvlJc w:val="left"/>
      <w:pPr>
        <w:ind w:left="3904" w:hanging="420"/>
      </w:pPr>
      <w:rPr>
        <w:rFonts w:ascii="Wingdings" w:hAnsi="Wingdings" w:hint="default"/>
      </w:rPr>
    </w:lvl>
    <w:lvl w:ilvl="7" w:tplc="0409000B" w:tentative="1">
      <w:start w:val="1"/>
      <w:numFmt w:val="bullet"/>
      <w:lvlText w:val=""/>
      <w:lvlJc w:val="left"/>
      <w:pPr>
        <w:ind w:left="4324" w:hanging="420"/>
      </w:pPr>
      <w:rPr>
        <w:rFonts w:ascii="Wingdings" w:hAnsi="Wingdings" w:hint="default"/>
      </w:rPr>
    </w:lvl>
    <w:lvl w:ilvl="8" w:tplc="0409000D" w:tentative="1">
      <w:start w:val="1"/>
      <w:numFmt w:val="bullet"/>
      <w:lvlText w:val=""/>
      <w:lvlJc w:val="left"/>
      <w:pPr>
        <w:ind w:left="4744" w:hanging="420"/>
      </w:pPr>
      <w:rPr>
        <w:rFonts w:ascii="Wingdings" w:hAnsi="Wingdings" w:hint="default"/>
      </w:rPr>
    </w:lvl>
  </w:abstractNum>
  <w:abstractNum w:abstractNumId="15" w15:restartNumberingAfterBreak="0">
    <w:nsid w:val="513E7D78"/>
    <w:multiLevelType w:val="hybridMultilevel"/>
    <w:tmpl w:val="46DE0E84"/>
    <w:lvl w:ilvl="0" w:tplc="A9C44C30">
      <w:start w:val="1"/>
      <w:numFmt w:val="decimalFullWidth"/>
      <w:lvlText w:val="（%1）"/>
      <w:lvlJc w:val="left"/>
      <w:pPr>
        <w:ind w:left="930" w:hanging="720"/>
      </w:pPr>
      <w:rPr>
        <w:rFonts w:hint="default"/>
      </w:rPr>
    </w:lvl>
    <w:lvl w:ilvl="1" w:tplc="567E7516">
      <w:start w:val="1"/>
      <w:numFmt w:val="decimalFullWidth"/>
      <w:lvlText w:val="（%2）"/>
      <w:lvlJc w:val="left"/>
      <w:pPr>
        <w:ind w:left="1050" w:hanging="420"/>
      </w:pPr>
      <w:rPr>
        <w:rFonts w:ascii="ＭＳ 明朝" w:eastAsia="ＭＳ 明朝" w:hAnsi="ＭＳ 明朝" w:cs="Arial"/>
      </w:r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216317C"/>
    <w:multiLevelType w:val="hybridMultilevel"/>
    <w:tmpl w:val="2814D916"/>
    <w:lvl w:ilvl="0" w:tplc="5E102350">
      <w:start w:val="1"/>
      <w:numFmt w:val="decimalFullWidth"/>
      <w:lvlText w:val="（%1）"/>
      <w:lvlJc w:val="left"/>
      <w:pPr>
        <w:ind w:left="2705" w:hanging="720"/>
      </w:pPr>
      <w:rPr>
        <w:rFonts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7" w15:restartNumberingAfterBreak="0">
    <w:nsid w:val="6DCC7B13"/>
    <w:multiLevelType w:val="hybridMultilevel"/>
    <w:tmpl w:val="2E8C2C34"/>
    <w:lvl w:ilvl="0" w:tplc="9B2EE46C">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04090001">
      <w:start w:val="1"/>
      <w:numFmt w:val="bullet"/>
      <w:lvlText w:val=""/>
      <w:lvlJc w:val="left"/>
      <w:pPr>
        <w:ind w:left="1680" w:hanging="420"/>
      </w:pPr>
      <w:rPr>
        <w:rFonts w:ascii="Wingdings" w:hAnsi="Wingdings" w:hint="default"/>
      </w:rPr>
    </w:lvl>
    <w:lvl w:ilvl="3" w:tplc="5598347C">
      <w:start w:val="1"/>
      <w:numFmt w:val="decimalEnclosedCircle"/>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07F1892"/>
    <w:multiLevelType w:val="hybridMultilevel"/>
    <w:tmpl w:val="1F346A8A"/>
    <w:lvl w:ilvl="0" w:tplc="A84E535E">
      <w:start w:val="1"/>
      <w:numFmt w:val="decimalFullWidth"/>
      <w:lvlText w:val="（%1）"/>
      <w:lvlJc w:val="left"/>
      <w:pPr>
        <w:ind w:left="720" w:hanging="720"/>
      </w:pPr>
      <w:rPr>
        <w:rFonts w:ascii="ＭＳ ゴシック" w:eastAsia="ＭＳ ゴシック" w:hAnsi="ＭＳ ゴシック" w:cs="Arial"/>
      </w:rPr>
    </w:lvl>
    <w:lvl w:ilvl="1" w:tplc="B96051B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B51F11"/>
    <w:multiLevelType w:val="hybridMultilevel"/>
    <w:tmpl w:val="E6169842"/>
    <w:lvl w:ilvl="0" w:tplc="20B297F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BE181CA4">
      <w:start w:val="1"/>
      <w:numFmt w:val="decimalEnclosedCircle"/>
      <w:lvlText w:val="%3"/>
      <w:lvlJc w:val="left"/>
      <w:pPr>
        <w:ind w:left="1200" w:hanging="360"/>
      </w:pPr>
      <w:rPr>
        <w:rFonts w:ascii="ＭＳ ゴシック" w:eastAsia="ＭＳ ゴシック" w:hAnsi="ＭＳ ゴシック" w:cs="Arial"/>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E23636"/>
    <w:multiLevelType w:val="hybridMultilevel"/>
    <w:tmpl w:val="4D8C7CF6"/>
    <w:lvl w:ilvl="0" w:tplc="A564745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0"/>
  </w:num>
  <w:num w:numId="3">
    <w:abstractNumId w:val="4"/>
  </w:num>
  <w:num w:numId="4">
    <w:abstractNumId w:val="9"/>
  </w:num>
  <w:num w:numId="5">
    <w:abstractNumId w:val="14"/>
  </w:num>
  <w:num w:numId="6">
    <w:abstractNumId w:val="2"/>
  </w:num>
  <w:num w:numId="7">
    <w:abstractNumId w:val="19"/>
  </w:num>
  <w:num w:numId="8">
    <w:abstractNumId w:val="18"/>
  </w:num>
  <w:num w:numId="9">
    <w:abstractNumId w:val="5"/>
  </w:num>
  <w:num w:numId="10">
    <w:abstractNumId w:val="15"/>
  </w:num>
  <w:num w:numId="11">
    <w:abstractNumId w:val="11"/>
  </w:num>
  <w:num w:numId="12">
    <w:abstractNumId w:val="3"/>
  </w:num>
  <w:num w:numId="13">
    <w:abstractNumId w:val="16"/>
  </w:num>
  <w:num w:numId="14">
    <w:abstractNumId w:val="12"/>
  </w:num>
  <w:num w:numId="15">
    <w:abstractNumId w:val="17"/>
  </w:num>
  <w:num w:numId="16">
    <w:abstractNumId w:val="13"/>
  </w:num>
  <w:num w:numId="17">
    <w:abstractNumId w:val="6"/>
  </w:num>
  <w:num w:numId="18">
    <w:abstractNumId w:val="20"/>
  </w:num>
  <w:num w:numId="19">
    <w:abstractNumId w:val="0"/>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69"/>
    <w:rsid w:val="00003D51"/>
    <w:rsid w:val="00005FDB"/>
    <w:rsid w:val="0001021B"/>
    <w:rsid w:val="000122E6"/>
    <w:rsid w:val="00014855"/>
    <w:rsid w:val="00015DC7"/>
    <w:rsid w:val="00024B4A"/>
    <w:rsid w:val="000379C6"/>
    <w:rsid w:val="00042E0D"/>
    <w:rsid w:val="00050DC9"/>
    <w:rsid w:val="0006172C"/>
    <w:rsid w:val="00077278"/>
    <w:rsid w:val="0008380E"/>
    <w:rsid w:val="00084C3B"/>
    <w:rsid w:val="00085352"/>
    <w:rsid w:val="000A2F32"/>
    <w:rsid w:val="000A57CF"/>
    <w:rsid w:val="000C3BBE"/>
    <w:rsid w:val="000D0BB6"/>
    <w:rsid w:val="000E4FB0"/>
    <w:rsid w:val="000F0605"/>
    <w:rsid w:val="000F7966"/>
    <w:rsid w:val="00123532"/>
    <w:rsid w:val="00132F6A"/>
    <w:rsid w:val="00137BD5"/>
    <w:rsid w:val="00165577"/>
    <w:rsid w:val="00171255"/>
    <w:rsid w:val="0018419E"/>
    <w:rsid w:val="00185220"/>
    <w:rsid w:val="0018604D"/>
    <w:rsid w:val="0018703E"/>
    <w:rsid w:val="0019061F"/>
    <w:rsid w:val="00197EAF"/>
    <w:rsid w:val="001A28E4"/>
    <w:rsid w:val="001A6FEE"/>
    <w:rsid w:val="001A7612"/>
    <w:rsid w:val="001B7D80"/>
    <w:rsid w:val="001C475F"/>
    <w:rsid w:val="001D326C"/>
    <w:rsid w:val="001E518F"/>
    <w:rsid w:val="001E541A"/>
    <w:rsid w:val="001F7BF7"/>
    <w:rsid w:val="00206CF6"/>
    <w:rsid w:val="00211EF0"/>
    <w:rsid w:val="00217A69"/>
    <w:rsid w:val="00230CA5"/>
    <w:rsid w:val="00231D07"/>
    <w:rsid w:val="00241837"/>
    <w:rsid w:val="00255AE1"/>
    <w:rsid w:val="00262DD4"/>
    <w:rsid w:val="00270377"/>
    <w:rsid w:val="002705CF"/>
    <w:rsid w:val="002728D7"/>
    <w:rsid w:val="00273AB4"/>
    <w:rsid w:val="00283E5A"/>
    <w:rsid w:val="00285C57"/>
    <w:rsid w:val="0029155C"/>
    <w:rsid w:val="002A1CE0"/>
    <w:rsid w:val="002B3870"/>
    <w:rsid w:val="002B46A5"/>
    <w:rsid w:val="002C1EA5"/>
    <w:rsid w:val="002C7A3E"/>
    <w:rsid w:val="002D7FE8"/>
    <w:rsid w:val="00307B4D"/>
    <w:rsid w:val="0031058E"/>
    <w:rsid w:val="003107EC"/>
    <w:rsid w:val="00314EF2"/>
    <w:rsid w:val="0031585A"/>
    <w:rsid w:val="00325703"/>
    <w:rsid w:val="00347F2C"/>
    <w:rsid w:val="00350C05"/>
    <w:rsid w:val="0035223C"/>
    <w:rsid w:val="0035419D"/>
    <w:rsid w:val="00356BB1"/>
    <w:rsid w:val="00363DA3"/>
    <w:rsid w:val="00365E7A"/>
    <w:rsid w:val="00370875"/>
    <w:rsid w:val="003743E4"/>
    <w:rsid w:val="00384DE3"/>
    <w:rsid w:val="00391E1D"/>
    <w:rsid w:val="003A0BD6"/>
    <w:rsid w:val="003A14FB"/>
    <w:rsid w:val="003C4E9F"/>
    <w:rsid w:val="003D2B04"/>
    <w:rsid w:val="003D7D15"/>
    <w:rsid w:val="003E2F26"/>
    <w:rsid w:val="003F2182"/>
    <w:rsid w:val="003F38D2"/>
    <w:rsid w:val="003F78AA"/>
    <w:rsid w:val="004037FA"/>
    <w:rsid w:val="00405BAA"/>
    <w:rsid w:val="00406F4B"/>
    <w:rsid w:val="00434E30"/>
    <w:rsid w:val="00445A4A"/>
    <w:rsid w:val="004525A5"/>
    <w:rsid w:val="00490B81"/>
    <w:rsid w:val="004A22C0"/>
    <w:rsid w:val="004A67BB"/>
    <w:rsid w:val="004C0529"/>
    <w:rsid w:val="004D164E"/>
    <w:rsid w:val="004E0CAA"/>
    <w:rsid w:val="004E1C85"/>
    <w:rsid w:val="004E5CCD"/>
    <w:rsid w:val="004F5475"/>
    <w:rsid w:val="0050543B"/>
    <w:rsid w:val="00516A53"/>
    <w:rsid w:val="00523C54"/>
    <w:rsid w:val="0052549A"/>
    <w:rsid w:val="00551A9F"/>
    <w:rsid w:val="00565A77"/>
    <w:rsid w:val="00572669"/>
    <w:rsid w:val="00593484"/>
    <w:rsid w:val="00596483"/>
    <w:rsid w:val="005A14D7"/>
    <w:rsid w:val="005B3C39"/>
    <w:rsid w:val="005C54BB"/>
    <w:rsid w:val="005D3D9E"/>
    <w:rsid w:val="005D713C"/>
    <w:rsid w:val="005F47EF"/>
    <w:rsid w:val="0062354F"/>
    <w:rsid w:val="0064240D"/>
    <w:rsid w:val="0064505B"/>
    <w:rsid w:val="006565B5"/>
    <w:rsid w:val="00670A84"/>
    <w:rsid w:val="00673811"/>
    <w:rsid w:val="00681616"/>
    <w:rsid w:val="00692056"/>
    <w:rsid w:val="006A5056"/>
    <w:rsid w:val="006A7F3D"/>
    <w:rsid w:val="006B2E9D"/>
    <w:rsid w:val="006B3934"/>
    <w:rsid w:val="006B4BB0"/>
    <w:rsid w:val="006C10E6"/>
    <w:rsid w:val="006C7B6C"/>
    <w:rsid w:val="006D1095"/>
    <w:rsid w:val="006E0875"/>
    <w:rsid w:val="006E4042"/>
    <w:rsid w:val="006F3F21"/>
    <w:rsid w:val="007002AC"/>
    <w:rsid w:val="00701371"/>
    <w:rsid w:val="007015A8"/>
    <w:rsid w:val="00727A32"/>
    <w:rsid w:val="007332D4"/>
    <w:rsid w:val="00735215"/>
    <w:rsid w:val="0073710E"/>
    <w:rsid w:val="00744636"/>
    <w:rsid w:val="00754808"/>
    <w:rsid w:val="00765C39"/>
    <w:rsid w:val="007A6C44"/>
    <w:rsid w:val="007B47DE"/>
    <w:rsid w:val="007C06AC"/>
    <w:rsid w:val="007C7AB5"/>
    <w:rsid w:val="007E234C"/>
    <w:rsid w:val="007F1EB6"/>
    <w:rsid w:val="007F2591"/>
    <w:rsid w:val="007F5D89"/>
    <w:rsid w:val="008200F4"/>
    <w:rsid w:val="00823BBF"/>
    <w:rsid w:val="00826505"/>
    <w:rsid w:val="008348D4"/>
    <w:rsid w:val="00840D30"/>
    <w:rsid w:val="00845834"/>
    <w:rsid w:val="008544C0"/>
    <w:rsid w:val="008547B9"/>
    <w:rsid w:val="00860685"/>
    <w:rsid w:val="0087167F"/>
    <w:rsid w:val="008823E3"/>
    <w:rsid w:val="00893489"/>
    <w:rsid w:val="008A74E3"/>
    <w:rsid w:val="008B6CAB"/>
    <w:rsid w:val="008D1B4D"/>
    <w:rsid w:val="008F269B"/>
    <w:rsid w:val="00913C8C"/>
    <w:rsid w:val="0091594C"/>
    <w:rsid w:val="009253A8"/>
    <w:rsid w:val="0093292E"/>
    <w:rsid w:val="00932BC8"/>
    <w:rsid w:val="00933074"/>
    <w:rsid w:val="0095300F"/>
    <w:rsid w:val="00974A2C"/>
    <w:rsid w:val="00990693"/>
    <w:rsid w:val="00993E82"/>
    <w:rsid w:val="009955B7"/>
    <w:rsid w:val="00996B11"/>
    <w:rsid w:val="009A21F5"/>
    <w:rsid w:val="009B01E6"/>
    <w:rsid w:val="009B32F0"/>
    <w:rsid w:val="009B4F78"/>
    <w:rsid w:val="009F0C6F"/>
    <w:rsid w:val="009F5F83"/>
    <w:rsid w:val="009F6E1D"/>
    <w:rsid w:val="00A0177B"/>
    <w:rsid w:val="00A10433"/>
    <w:rsid w:val="00A14F7F"/>
    <w:rsid w:val="00A16CA8"/>
    <w:rsid w:val="00A21C3E"/>
    <w:rsid w:val="00A22333"/>
    <w:rsid w:val="00A230C9"/>
    <w:rsid w:val="00A255C7"/>
    <w:rsid w:val="00A273F6"/>
    <w:rsid w:val="00A32C63"/>
    <w:rsid w:val="00A3454F"/>
    <w:rsid w:val="00A55554"/>
    <w:rsid w:val="00A569E4"/>
    <w:rsid w:val="00A57F3D"/>
    <w:rsid w:val="00A72E2F"/>
    <w:rsid w:val="00A84E95"/>
    <w:rsid w:val="00A934B5"/>
    <w:rsid w:val="00AA1244"/>
    <w:rsid w:val="00AA4C75"/>
    <w:rsid w:val="00AA6385"/>
    <w:rsid w:val="00AB04B2"/>
    <w:rsid w:val="00AB0E9D"/>
    <w:rsid w:val="00AC2FDB"/>
    <w:rsid w:val="00AC4F20"/>
    <w:rsid w:val="00AC6E28"/>
    <w:rsid w:val="00B03375"/>
    <w:rsid w:val="00B0482F"/>
    <w:rsid w:val="00B06675"/>
    <w:rsid w:val="00B26437"/>
    <w:rsid w:val="00B27DDF"/>
    <w:rsid w:val="00B547F7"/>
    <w:rsid w:val="00B765E7"/>
    <w:rsid w:val="00BA2434"/>
    <w:rsid w:val="00BC508E"/>
    <w:rsid w:val="00BC78AA"/>
    <w:rsid w:val="00BF2F95"/>
    <w:rsid w:val="00C02E1C"/>
    <w:rsid w:val="00C04BC8"/>
    <w:rsid w:val="00C20BEE"/>
    <w:rsid w:val="00C266EF"/>
    <w:rsid w:val="00C43F5E"/>
    <w:rsid w:val="00C46F12"/>
    <w:rsid w:val="00C62502"/>
    <w:rsid w:val="00C65DCC"/>
    <w:rsid w:val="00C769E4"/>
    <w:rsid w:val="00C81EF6"/>
    <w:rsid w:val="00C84112"/>
    <w:rsid w:val="00C934D3"/>
    <w:rsid w:val="00C93668"/>
    <w:rsid w:val="00CA2525"/>
    <w:rsid w:val="00CA460A"/>
    <w:rsid w:val="00CA5560"/>
    <w:rsid w:val="00CA63FA"/>
    <w:rsid w:val="00CC6885"/>
    <w:rsid w:val="00CD5A6C"/>
    <w:rsid w:val="00CE35FC"/>
    <w:rsid w:val="00CE5283"/>
    <w:rsid w:val="00CE66ED"/>
    <w:rsid w:val="00CF7054"/>
    <w:rsid w:val="00D06966"/>
    <w:rsid w:val="00D6019C"/>
    <w:rsid w:val="00D62CA6"/>
    <w:rsid w:val="00D72A97"/>
    <w:rsid w:val="00D97566"/>
    <w:rsid w:val="00DA7038"/>
    <w:rsid w:val="00DA78DE"/>
    <w:rsid w:val="00DB5128"/>
    <w:rsid w:val="00DB6E31"/>
    <w:rsid w:val="00DC030B"/>
    <w:rsid w:val="00DC4422"/>
    <w:rsid w:val="00DD76CC"/>
    <w:rsid w:val="00DF0630"/>
    <w:rsid w:val="00DF7152"/>
    <w:rsid w:val="00E07985"/>
    <w:rsid w:val="00E1537A"/>
    <w:rsid w:val="00E1573C"/>
    <w:rsid w:val="00E20AB5"/>
    <w:rsid w:val="00E25210"/>
    <w:rsid w:val="00E72917"/>
    <w:rsid w:val="00E7335D"/>
    <w:rsid w:val="00E82C25"/>
    <w:rsid w:val="00E8603B"/>
    <w:rsid w:val="00E924C7"/>
    <w:rsid w:val="00E929A6"/>
    <w:rsid w:val="00EC2070"/>
    <w:rsid w:val="00ED5C48"/>
    <w:rsid w:val="00ED74CD"/>
    <w:rsid w:val="00EE4E7B"/>
    <w:rsid w:val="00F014B7"/>
    <w:rsid w:val="00F04CC6"/>
    <w:rsid w:val="00F07F5C"/>
    <w:rsid w:val="00F32EC9"/>
    <w:rsid w:val="00F44410"/>
    <w:rsid w:val="00F542C8"/>
    <w:rsid w:val="00F74833"/>
    <w:rsid w:val="00F93854"/>
    <w:rsid w:val="00F94914"/>
    <w:rsid w:val="00FA4ECF"/>
    <w:rsid w:val="00FD0C27"/>
    <w:rsid w:val="00FE50C3"/>
    <w:rsid w:val="00FF2269"/>
    <w:rsid w:val="00FF3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F25689"/>
  <w15:chartTrackingRefBased/>
  <w15:docId w15:val="{C4C2B169-539C-4FA8-B5D7-CB2202DB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4E7B"/>
    <w:pPr>
      <w:spacing w:line="276" w:lineRule="auto"/>
    </w:pPr>
    <w:rPr>
      <w:rFonts w:ascii="BIZ UD明朝 Medium" w:eastAsia="BIZ UD明朝 Mediu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669"/>
    <w:pPr>
      <w:ind w:leftChars="400" w:left="840"/>
    </w:pPr>
  </w:style>
  <w:style w:type="table" w:styleId="a4">
    <w:name w:val="Table Grid"/>
    <w:basedOn w:val="a1"/>
    <w:uiPriority w:val="39"/>
    <w:rsid w:val="0018419E"/>
    <w:rPr>
      <w:rFonts w:ascii="Arial" w:hAnsi="Arial" w:cs="Arial"/>
      <w:kern w:val="0"/>
      <w:sz w:val="22"/>
      <w:lang w:val="j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F47EF"/>
    <w:rPr>
      <w:color w:val="0563C1" w:themeColor="hyperlink"/>
      <w:u w:val="single"/>
    </w:rPr>
  </w:style>
  <w:style w:type="paragraph" w:styleId="a6">
    <w:name w:val="Date"/>
    <w:basedOn w:val="a"/>
    <w:next w:val="a"/>
    <w:link w:val="a7"/>
    <w:uiPriority w:val="99"/>
    <w:semiHidden/>
    <w:unhideWhenUsed/>
    <w:rsid w:val="006565B5"/>
  </w:style>
  <w:style w:type="character" w:customStyle="1" w:styleId="a7">
    <w:name w:val="日付 (文字)"/>
    <w:basedOn w:val="a0"/>
    <w:link w:val="a6"/>
    <w:uiPriority w:val="99"/>
    <w:semiHidden/>
    <w:rsid w:val="006565B5"/>
    <w:rPr>
      <w:rFonts w:ascii="BIZ UD明朝 Medium" w:eastAsia="BIZ UD明朝 Medium" w:hAnsi="Arial" w:cs="Arial"/>
      <w:kern w:val="0"/>
      <w:sz w:val="24"/>
    </w:rPr>
  </w:style>
  <w:style w:type="paragraph" w:styleId="a8">
    <w:name w:val="header"/>
    <w:basedOn w:val="a"/>
    <w:link w:val="a9"/>
    <w:uiPriority w:val="99"/>
    <w:unhideWhenUsed/>
    <w:rsid w:val="00F542C8"/>
    <w:pPr>
      <w:tabs>
        <w:tab w:val="center" w:pos="4252"/>
        <w:tab w:val="right" w:pos="8504"/>
      </w:tabs>
      <w:snapToGrid w:val="0"/>
    </w:pPr>
  </w:style>
  <w:style w:type="character" w:customStyle="1" w:styleId="a9">
    <w:name w:val="ヘッダー (文字)"/>
    <w:basedOn w:val="a0"/>
    <w:link w:val="a8"/>
    <w:uiPriority w:val="99"/>
    <w:rsid w:val="00F542C8"/>
    <w:rPr>
      <w:rFonts w:ascii="BIZ UD明朝 Medium" w:eastAsia="BIZ UD明朝 Medium" w:hAnsi="Arial" w:cs="Arial"/>
      <w:kern w:val="0"/>
      <w:sz w:val="24"/>
    </w:rPr>
  </w:style>
  <w:style w:type="paragraph" w:styleId="aa">
    <w:name w:val="footer"/>
    <w:basedOn w:val="a"/>
    <w:link w:val="ab"/>
    <w:uiPriority w:val="99"/>
    <w:unhideWhenUsed/>
    <w:rsid w:val="00F542C8"/>
    <w:pPr>
      <w:tabs>
        <w:tab w:val="center" w:pos="4252"/>
        <w:tab w:val="right" w:pos="8504"/>
      </w:tabs>
      <w:snapToGrid w:val="0"/>
    </w:pPr>
  </w:style>
  <w:style w:type="character" w:customStyle="1" w:styleId="ab">
    <w:name w:val="フッター (文字)"/>
    <w:basedOn w:val="a0"/>
    <w:link w:val="aa"/>
    <w:uiPriority w:val="99"/>
    <w:rsid w:val="00F542C8"/>
    <w:rPr>
      <w:rFonts w:ascii="BIZ UD明朝 Medium" w:eastAsia="BIZ UD明朝 Medium" w:hAnsi="Arial" w:cs="Arial"/>
      <w:kern w:val="0"/>
      <w:sz w:val="24"/>
    </w:rPr>
  </w:style>
  <w:style w:type="paragraph" w:styleId="ac">
    <w:name w:val="Note Heading"/>
    <w:basedOn w:val="a"/>
    <w:next w:val="a"/>
    <w:link w:val="ad"/>
    <w:uiPriority w:val="99"/>
    <w:unhideWhenUsed/>
    <w:rsid w:val="00F542C8"/>
    <w:pPr>
      <w:jc w:val="center"/>
    </w:pPr>
    <w:rPr>
      <w:rFonts w:ascii="ＭＳ ゴシック" w:eastAsia="ＭＳ ゴシック" w:hAnsi="ＭＳ ゴシック"/>
    </w:rPr>
  </w:style>
  <w:style w:type="character" w:customStyle="1" w:styleId="ad">
    <w:name w:val="記 (文字)"/>
    <w:basedOn w:val="a0"/>
    <w:link w:val="ac"/>
    <w:uiPriority w:val="99"/>
    <w:rsid w:val="00F542C8"/>
    <w:rPr>
      <w:rFonts w:ascii="ＭＳ ゴシック" w:eastAsia="ＭＳ ゴシック" w:hAnsi="ＭＳ ゴシック" w:cs="Arial"/>
      <w:kern w:val="0"/>
      <w:sz w:val="24"/>
    </w:rPr>
  </w:style>
  <w:style w:type="paragraph" w:styleId="ae">
    <w:name w:val="Closing"/>
    <w:basedOn w:val="a"/>
    <w:link w:val="af"/>
    <w:uiPriority w:val="99"/>
    <w:unhideWhenUsed/>
    <w:rsid w:val="00F542C8"/>
    <w:pPr>
      <w:jc w:val="right"/>
    </w:pPr>
    <w:rPr>
      <w:rFonts w:ascii="ＭＳ ゴシック" w:eastAsia="ＭＳ ゴシック" w:hAnsi="ＭＳ ゴシック"/>
    </w:rPr>
  </w:style>
  <w:style w:type="character" w:customStyle="1" w:styleId="af">
    <w:name w:val="結語 (文字)"/>
    <w:basedOn w:val="a0"/>
    <w:link w:val="ae"/>
    <w:uiPriority w:val="99"/>
    <w:rsid w:val="00F542C8"/>
    <w:rPr>
      <w:rFonts w:ascii="ＭＳ ゴシック" w:eastAsia="ＭＳ ゴシック" w:hAnsi="ＭＳ ゴシック" w:cs="Arial"/>
      <w:kern w:val="0"/>
      <w:sz w:val="24"/>
    </w:rPr>
  </w:style>
  <w:style w:type="paragraph" w:styleId="af0">
    <w:name w:val="Balloon Text"/>
    <w:basedOn w:val="a"/>
    <w:link w:val="af1"/>
    <w:uiPriority w:val="99"/>
    <w:semiHidden/>
    <w:unhideWhenUsed/>
    <w:rsid w:val="00D06966"/>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06966"/>
    <w:rPr>
      <w:rFonts w:asciiTheme="majorHAnsi" w:eastAsiaTheme="majorEastAsia" w:hAnsiTheme="majorHAnsi" w:cstheme="majorBidi"/>
      <w:kern w:val="0"/>
      <w:sz w:val="18"/>
      <w:szCs w:val="18"/>
    </w:rPr>
  </w:style>
  <w:style w:type="table" w:customStyle="1" w:styleId="1">
    <w:name w:val="表 (格子)1"/>
    <w:basedOn w:val="a1"/>
    <w:next w:val="a4"/>
    <w:uiPriority w:val="39"/>
    <w:rsid w:val="00E20AB5"/>
    <w:rPr>
      <w:rFonts w:ascii="Arial" w:hAnsi="Arial" w:cs="Arial"/>
      <w:kern w:val="0"/>
      <w:sz w:val="22"/>
      <w:lang w:val="j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9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google.com/g.sendai-c.ed.jp/jiy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晋</dc:creator>
  <cp:keywords/>
  <dc:description/>
  <cp:lastModifiedBy>池田　翼</cp:lastModifiedBy>
  <cp:revision>17</cp:revision>
  <cp:lastPrinted>2024-06-01T00:08:00Z</cp:lastPrinted>
  <dcterms:created xsi:type="dcterms:W3CDTF">2024-06-05T06:34:00Z</dcterms:created>
  <dcterms:modified xsi:type="dcterms:W3CDTF">2024-06-19T00:31:00Z</dcterms:modified>
</cp:coreProperties>
</file>